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6B9D" w:rsidRPr="00886B9D" w:rsidRDefault="00886B9D" w:rsidP="00886B9D">
      <w:pPr>
        <w:pStyle w:val="NoSpacing"/>
        <w:rPr>
          <w:rFonts w:asciiTheme="majorHAnsi" w:hAnsiTheme="majorHAnsi" w:cstheme="majorHAnsi"/>
        </w:rPr>
      </w:pPr>
      <w:r w:rsidRPr="00886B9D">
        <w:rPr>
          <w:rFonts w:asciiTheme="majorHAnsi" w:hAnsiTheme="majorHAnsi" w:cstheme="majorHAnsi"/>
        </w:rPr>
        <w:t>Title: Setting Healthy Boundaries with Family and Friends: A Guide to Empowerment and Self-Care</w:t>
      </w:r>
    </w:p>
    <w:p w:rsidR="00886B9D" w:rsidRDefault="00886B9D" w:rsidP="00886B9D">
      <w:pPr>
        <w:pStyle w:val="NoSpacing"/>
        <w:rPr>
          <w:rFonts w:asciiTheme="majorHAnsi" w:hAnsiTheme="majorHAnsi" w:cstheme="majorHAnsi"/>
        </w:rPr>
      </w:pPr>
    </w:p>
    <w:p w:rsidR="00886B9D" w:rsidRDefault="00886B9D" w:rsidP="00886B9D">
      <w:pPr>
        <w:pStyle w:val="NoSpacing"/>
        <w:rPr>
          <w:rFonts w:asciiTheme="majorHAnsi" w:hAnsiTheme="majorHAnsi" w:cstheme="majorHAnsi"/>
        </w:rPr>
      </w:pPr>
      <w:r w:rsidRPr="00886B9D">
        <w:rPr>
          <w:rFonts w:asciiTheme="majorHAnsi" w:hAnsiTheme="majorHAnsi" w:cstheme="majorHAnsi"/>
        </w:rPr>
        <w:t xml:space="preserve">Maintaining healthy relationships with family and friends is essential for our emotional well-being and personal growth. However, it's equally important to establish and maintain healthy boundaries to protect our own mental and emotional health. Setting boundaries is not about cutting people out of your life; rather, it's about creating a balance that allows you to give and receive love, support, and respect while preserving your autonomy and self-worth. In this </w:t>
      </w:r>
      <w:r>
        <w:rPr>
          <w:rFonts w:asciiTheme="majorHAnsi" w:hAnsiTheme="majorHAnsi" w:cstheme="majorHAnsi"/>
        </w:rPr>
        <w:t>article,</w:t>
      </w:r>
      <w:r w:rsidRPr="00886B9D">
        <w:rPr>
          <w:rFonts w:asciiTheme="majorHAnsi" w:hAnsiTheme="majorHAnsi" w:cstheme="majorHAnsi"/>
        </w:rPr>
        <w:t xml:space="preserve"> we will explore the importance of setting healthy boundaries and provide practical tips on how to do it effectively.</w:t>
      </w:r>
    </w:p>
    <w:p w:rsidR="00886B9D" w:rsidRPr="00886B9D" w:rsidRDefault="00886B9D" w:rsidP="00886B9D">
      <w:pPr>
        <w:pStyle w:val="NoSpacing"/>
        <w:rPr>
          <w:rFonts w:asciiTheme="majorHAnsi" w:hAnsiTheme="majorHAnsi" w:cstheme="majorHAnsi"/>
        </w:rPr>
      </w:pPr>
    </w:p>
    <w:p w:rsidR="00886B9D" w:rsidRPr="00886B9D" w:rsidRDefault="00886B9D" w:rsidP="00886B9D">
      <w:pPr>
        <w:pStyle w:val="NoSpacing"/>
        <w:rPr>
          <w:rFonts w:asciiTheme="majorHAnsi" w:hAnsiTheme="majorHAnsi" w:cstheme="majorHAnsi"/>
        </w:rPr>
      </w:pPr>
      <w:r w:rsidRPr="00886B9D">
        <w:rPr>
          <w:rFonts w:asciiTheme="majorHAnsi" w:hAnsiTheme="majorHAnsi" w:cstheme="majorHAnsi"/>
        </w:rPr>
        <w:t>Understanding Boundaries</w:t>
      </w:r>
    </w:p>
    <w:p w:rsidR="00886B9D" w:rsidRPr="00886B9D" w:rsidRDefault="00886B9D" w:rsidP="00886B9D">
      <w:pPr>
        <w:pStyle w:val="NoSpacing"/>
        <w:rPr>
          <w:rFonts w:asciiTheme="majorHAnsi" w:hAnsiTheme="majorHAnsi" w:cstheme="majorHAnsi"/>
        </w:rPr>
      </w:pPr>
      <w:r w:rsidRPr="00886B9D">
        <w:rPr>
          <w:rFonts w:asciiTheme="majorHAnsi" w:hAnsiTheme="majorHAnsi" w:cstheme="majorHAnsi"/>
        </w:rPr>
        <w:t>Before delving into setting boundaries, it's crucial to understand what boundaries are and why they matter. Boundaries are the invisible lines that define the limits of what you're comfortable with in your relationships. They can be physical, emotional, or even digital. Healthy boundaries ensure that you're treated with respect, your needs are acknowledged, and your well-being is a priority.</w:t>
      </w:r>
    </w:p>
    <w:p w:rsidR="00886B9D" w:rsidRPr="00886B9D" w:rsidRDefault="00886B9D" w:rsidP="00886B9D">
      <w:pPr>
        <w:pStyle w:val="NoSpacing"/>
        <w:rPr>
          <w:rFonts w:asciiTheme="majorHAnsi" w:hAnsiTheme="majorHAnsi" w:cstheme="majorHAnsi"/>
        </w:rPr>
      </w:pPr>
    </w:p>
    <w:p w:rsidR="00886B9D" w:rsidRPr="00886B9D" w:rsidRDefault="00886B9D" w:rsidP="00886B9D">
      <w:pPr>
        <w:pStyle w:val="NoSpacing"/>
        <w:rPr>
          <w:rFonts w:asciiTheme="majorHAnsi" w:hAnsiTheme="majorHAnsi" w:cstheme="majorHAnsi"/>
        </w:rPr>
      </w:pPr>
      <w:r w:rsidRPr="00886B9D">
        <w:rPr>
          <w:rFonts w:asciiTheme="majorHAnsi" w:hAnsiTheme="majorHAnsi" w:cstheme="majorHAnsi"/>
        </w:rPr>
        <w:t>The Importance of Healthy Boundaries</w:t>
      </w:r>
    </w:p>
    <w:p w:rsidR="00886B9D" w:rsidRPr="00886B9D" w:rsidRDefault="00886B9D" w:rsidP="00886B9D">
      <w:pPr>
        <w:pStyle w:val="NoSpacing"/>
        <w:rPr>
          <w:rFonts w:asciiTheme="majorHAnsi" w:hAnsiTheme="majorHAnsi" w:cstheme="majorHAnsi"/>
        </w:rPr>
      </w:pPr>
      <w:r w:rsidRPr="00886B9D">
        <w:rPr>
          <w:rStyle w:val="Strong"/>
          <w:rFonts w:asciiTheme="majorHAnsi" w:hAnsiTheme="majorHAnsi" w:cstheme="majorHAnsi"/>
          <w:bdr w:val="single" w:sz="2" w:space="0" w:color="D9D9E3" w:frame="1"/>
        </w:rPr>
        <w:t>Protecting Your Mental and Emotional Health</w:t>
      </w:r>
      <w:r w:rsidRPr="00886B9D">
        <w:rPr>
          <w:rFonts w:asciiTheme="majorHAnsi" w:hAnsiTheme="majorHAnsi" w:cstheme="majorHAnsi"/>
        </w:rPr>
        <w:t>: Setting boundaries help prevent emotional burnout and stress. When you establish clear limits, you reduce the risk of being overwhelmed by the needs and expectations of others.</w:t>
      </w:r>
    </w:p>
    <w:p w:rsidR="00886B9D" w:rsidRPr="00886B9D" w:rsidRDefault="00886B9D" w:rsidP="00886B9D">
      <w:pPr>
        <w:pStyle w:val="NoSpacing"/>
        <w:rPr>
          <w:rFonts w:asciiTheme="majorHAnsi" w:hAnsiTheme="majorHAnsi" w:cstheme="majorHAnsi"/>
        </w:rPr>
      </w:pPr>
      <w:r w:rsidRPr="00886B9D">
        <w:rPr>
          <w:rStyle w:val="Strong"/>
          <w:rFonts w:asciiTheme="majorHAnsi" w:hAnsiTheme="majorHAnsi" w:cstheme="majorHAnsi"/>
          <w:bdr w:val="single" w:sz="2" w:space="0" w:color="D9D9E3" w:frame="1"/>
        </w:rPr>
        <w:t>Preserving Autonomy</w:t>
      </w:r>
      <w:r w:rsidRPr="00886B9D">
        <w:rPr>
          <w:rFonts w:asciiTheme="majorHAnsi" w:hAnsiTheme="majorHAnsi" w:cstheme="majorHAnsi"/>
        </w:rPr>
        <w:t>: Healthy boundaries enable you to maintain your individuality and make choices that align with your values and priorities. You're less likely to feel pressured into doing things you don't want to do.</w:t>
      </w:r>
    </w:p>
    <w:p w:rsidR="00886B9D" w:rsidRPr="00886B9D" w:rsidRDefault="00886B9D" w:rsidP="00886B9D">
      <w:pPr>
        <w:pStyle w:val="NoSpacing"/>
        <w:rPr>
          <w:rFonts w:asciiTheme="majorHAnsi" w:hAnsiTheme="majorHAnsi" w:cstheme="majorHAnsi"/>
        </w:rPr>
      </w:pPr>
      <w:r w:rsidRPr="00886B9D">
        <w:rPr>
          <w:rStyle w:val="Strong"/>
          <w:rFonts w:asciiTheme="majorHAnsi" w:hAnsiTheme="majorHAnsi" w:cstheme="majorHAnsi"/>
          <w:bdr w:val="single" w:sz="2" w:space="0" w:color="D9D9E3" w:frame="1"/>
        </w:rPr>
        <w:t>Fostering Respect</w:t>
      </w:r>
      <w:r w:rsidRPr="00886B9D">
        <w:rPr>
          <w:rFonts w:asciiTheme="majorHAnsi" w:hAnsiTheme="majorHAnsi" w:cstheme="majorHAnsi"/>
        </w:rPr>
        <w:t>: Boundaries teach others how to treat you. When you communicate your boundaries assertively, you encourage respect from others and help build healthier relationships.</w:t>
      </w:r>
    </w:p>
    <w:p w:rsidR="00886B9D" w:rsidRDefault="00886B9D" w:rsidP="00886B9D">
      <w:pPr>
        <w:pStyle w:val="NoSpacing"/>
        <w:rPr>
          <w:rFonts w:asciiTheme="majorHAnsi" w:hAnsiTheme="majorHAnsi" w:cstheme="majorHAnsi"/>
        </w:rPr>
      </w:pPr>
      <w:r w:rsidRPr="00886B9D">
        <w:rPr>
          <w:rStyle w:val="Strong"/>
          <w:rFonts w:asciiTheme="majorHAnsi" w:hAnsiTheme="majorHAnsi" w:cstheme="majorHAnsi"/>
          <w:bdr w:val="single" w:sz="2" w:space="0" w:color="D9D9E3" w:frame="1"/>
        </w:rPr>
        <w:t>Enhancing Self-Esteem</w:t>
      </w:r>
      <w:r w:rsidRPr="00886B9D">
        <w:rPr>
          <w:rFonts w:asciiTheme="majorHAnsi" w:hAnsiTheme="majorHAnsi" w:cstheme="majorHAnsi"/>
        </w:rPr>
        <w:t>: Knowing and enforcing your boundaries boosts self-esteem. It sends the message that your feelings and needs are valid, which, in turn, improves your self-worth.</w:t>
      </w:r>
    </w:p>
    <w:p w:rsidR="00886B9D" w:rsidRPr="00886B9D" w:rsidRDefault="00886B9D" w:rsidP="00886B9D">
      <w:pPr>
        <w:pStyle w:val="NoSpacing"/>
        <w:rPr>
          <w:rFonts w:asciiTheme="majorHAnsi" w:hAnsiTheme="majorHAnsi" w:cstheme="majorHAnsi"/>
        </w:rPr>
      </w:pPr>
    </w:p>
    <w:p w:rsidR="00886B9D" w:rsidRPr="00886B9D" w:rsidRDefault="00886B9D" w:rsidP="00886B9D">
      <w:pPr>
        <w:pStyle w:val="NoSpacing"/>
        <w:rPr>
          <w:rFonts w:asciiTheme="majorHAnsi" w:hAnsiTheme="majorHAnsi" w:cstheme="majorHAnsi"/>
        </w:rPr>
      </w:pPr>
      <w:r w:rsidRPr="00886B9D">
        <w:rPr>
          <w:rFonts w:asciiTheme="majorHAnsi" w:hAnsiTheme="majorHAnsi" w:cstheme="majorHAnsi"/>
        </w:rPr>
        <w:t>Setting Boundaries with Family</w:t>
      </w:r>
    </w:p>
    <w:p w:rsidR="00886B9D" w:rsidRPr="00886B9D" w:rsidRDefault="00886B9D" w:rsidP="00886B9D">
      <w:pPr>
        <w:pStyle w:val="NoSpacing"/>
        <w:rPr>
          <w:rFonts w:asciiTheme="majorHAnsi" w:hAnsiTheme="majorHAnsi" w:cstheme="majorHAnsi"/>
        </w:rPr>
      </w:pPr>
      <w:r w:rsidRPr="00886B9D">
        <w:rPr>
          <w:rStyle w:val="Strong"/>
          <w:rFonts w:asciiTheme="majorHAnsi" w:hAnsiTheme="majorHAnsi" w:cstheme="majorHAnsi"/>
          <w:bdr w:val="single" w:sz="2" w:space="0" w:color="D9D9E3" w:frame="1"/>
        </w:rPr>
        <w:t>Open Communication</w:t>
      </w:r>
      <w:r w:rsidRPr="00886B9D">
        <w:rPr>
          <w:rFonts w:asciiTheme="majorHAnsi" w:hAnsiTheme="majorHAnsi" w:cstheme="majorHAnsi"/>
        </w:rPr>
        <w:t>: Initiate a calm and open conversation with your family members. Explain your boundaries clearly and respectfully. Listen to their concerns as well, but stay firm in your needs.</w:t>
      </w:r>
    </w:p>
    <w:p w:rsidR="00886B9D" w:rsidRPr="00886B9D" w:rsidRDefault="00886B9D" w:rsidP="00886B9D">
      <w:pPr>
        <w:pStyle w:val="NoSpacing"/>
        <w:rPr>
          <w:rFonts w:asciiTheme="majorHAnsi" w:hAnsiTheme="majorHAnsi" w:cstheme="majorHAnsi"/>
        </w:rPr>
      </w:pPr>
      <w:r w:rsidRPr="00886B9D">
        <w:rPr>
          <w:rStyle w:val="Strong"/>
          <w:rFonts w:asciiTheme="majorHAnsi" w:hAnsiTheme="majorHAnsi" w:cstheme="majorHAnsi"/>
          <w:bdr w:val="single" w:sz="2" w:space="0" w:color="D9D9E3" w:frame="1"/>
        </w:rPr>
        <w:t>Consistency</w:t>
      </w:r>
      <w:r w:rsidRPr="00886B9D">
        <w:rPr>
          <w:rFonts w:asciiTheme="majorHAnsi" w:hAnsiTheme="majorHAnsi" w:cstheme="majorHAnsi"/>
        </w:rPr>
        <w:t>: Consistency is key when setting boundaries with family. Stick to the boundaries you've set, even if there's resistance or pushback.</w:t>
      </w:r>
    </w:p>
    <w:p w:rsidR="00886B9D" w:rsidRDefault="00886B9D" w:rsidP="00886B9D">
      <w:pPr>
        <w:pStyle w:val="NoSpacing"/>
        <w:rPr>
          <w:rFonts w:asciiTheme="majorHAnsi" w:hAnsiTheme="majorHAnsi" w:cstheme="majorHAnsi"/>
        </w:rPr>
      </w:pPr>
      <w:r w:rsidRPr="00886B9D">
        <w:rPr>
          <w:rStyle w:val="Strong"/>
          <w:rFonts w:asciiTheme="majorHAnsi" w:hAnsiTheme="majorHAnsi" w:cstheme="majorHAnsi"/>
          <w:bdr w:val="single" w:sz="2" w:space="0" w:color="D9D9E3" w:frame="1"/>
        </w:rPr>
        <w:t>Self-Care</w:t>
      </w:r>
      <w:r w:rsidRPr="00886B9D">
        <w:rPr>
          <w:rFonts w:asciiTheme="majorHAnsi" w:hAnsiTheme="majorHAnsi" w:cstheme="majorHAnsi"/>
        </w:rPr>
        <w:t>: Prioritize self-care to maintain your emotional well-being. It's okay to take a step back from family events or obligations when necessary to recharge.</w:t>
      </w:r>
    </w:p>
    <w:p w:rsidR="00886B9D" w:rsidRPr="00886B9D" w:rsidRDefault="00886B9D" w:rsidP="00886B9D">
      <w:pPr>
        <w:pStyle w:val="NoSpacing"/>
        <w:rPr>
          <w:rFonts w:asciiTheme="majorHAnsi" w:hAnsiTheme="majorHAnsi" w:cstheme="majorHAnsi"/>
        </w:rPr>
      </w:pPr>
    </w:p>
    <w:p w:rsidR="00886B9D" w:rsidRPr="00886B9D" w:rsidRDefault="00886B9D" w:rsidP="00886B9D">
      <w:pPr>
        <w:pStyle w:val="NoSpacing"/>
        <w:rPr>
          <w:rFonts w:asciiTheme="majorHAnsi" w:hAnsiTheme="majorHAnsi" w:cstheme="majorHAnsi"/>
        </w:rPr>
      </w:pPr>
      <w:r w:rsidRPr="00886B9D">
        <w:rPr>
          <w:rFonts w:asciiTheme="majorHAnsi" w:hAnsiTheme="majorHAnsi" w:cstheme="majorHAnsi"/>
        </w:rPr>
        <w:t>Setting Boundaries with Friends</w:t>
      </w:r>
    </w:p>
    <w:p w:rsidR="00886B9D" w:rsidRPr="00886B9D" w:rsidRDefault="00886B9D" w:rsidP="00886B9D">
      <w:pPr>
        <w:pStyle w:val="NoSpacing"/>
        <w:rPr>
          <w:rFonts w:asciiTheme="majorHAnsi" w:hAnsiTheme="majorHAnsi" w:cstheme="majorHAnsi"/>
        </w:rPr>
      </w:pPr>
      <w:r w:rsidRPr="00886B9D">
        <w:rPr>
          <w:rStyle w:val="Strong"/>
          <w:rFonts w:asciiTheme="majorHAnsi" w:hAnsiTheme="majorHAnsi" w:cstheme="majorHAnsi"/>
          <w:bdr w:val="single" w:sz="2" w:space="0" w:color="D9D9E3" w:frame="1"/>
        </w:rPr>
        <w:t>Choose Friends Wisely</w:t>
      </w:r>
      <w:r w:rsidRPr="00886B9D">
        <w:rPr>
          <w:rFonts w:asciiTheme="majorHAnsi" w:hAnsiTheme="majorHAnsi" w:cstheme="majorHAnsi"/>
        </w:rPr>
        <w:t>: Surround yourself with friends who respect your boundaries and understand the importance of mutual respect in a friendship.</w:t>
      </w:r>
    </w:p>
    <w:p w:rsidR="00886B9D" w:rsidRPr="00886B9D" w:rsidRDefault="00886B9D" w:rsidP="00886B9D">
      <w:pPr>
        <w:pStyle w:val="NoSpacing"/>
        <w:rPr>
          <w:rFonts w:asciiTheme="majorHAnsi" w:hAnsiTheme="majorHAnsi" w:cstheme="majorHAnsi"/>
        </w:rPr>
      </w:pPr>
      <w:r w:rsidRPr="00886B9D">
        <w:rPr>
          <w:rStyle w:val="Strong"/>
          <w:rFonts w:asciiTheme="majorHAnsi" w:hAnsiTheme="majorHAnsi" w:cstheme="majorHAnsi"/>
          <w:bdr w:val="single" w:sz="2" w:space="0" w:color="D9D9E3" w:frame="1"/>
        </w:rPr>
        <w:lastRenderedPageBreak/>
        <w:t>Communicate Directly</w:t>
      </w:r>
      <w:r w:rsidRPr="00886B9D">
        <w:rPr>
          <w:rFonts w:asciiTheme="majorHAnsi" w:hAnsiTheme="majorHAnsi" w:cstheme="majorHAnsi"/>
        </w:rPr>
        <w:t>: If a friend crosses a boundary, address it promptly and directly. Be honest about how their actions made you feel and what you need from them.</w:t>
      </w:r>
    </w:p>
    <w:p w:rsidR="00886B9D" w:rsidRDefault="00886B9D" w:rsidP="00886B9D">
      <w:pPr>
        <w:pStyle w:val="NoSpacing"/>
        <w:rPr>
          <w:rFonts w:asciiTheme="majorHAnsi" w:hAnsiTheme="majorHAnsi" w:cstheme="majorHAnsi"/>
        </w:rPr>
      </w:pPr>
      <w:r w:rsidRPr="00886B9D">
        <w:rPr>
          <w:rStyle w:val="Strong"/>
          <w:rFonts w:asciiTheme="majorHAnsi" w:hAnsiTheme="majorHAnsi" w:cstheme="majorHAnsi"/>
          <w:bdr w:val="single" w:sz="2" w:space="0" w:color="D9D9E3" w:frame="1"/>
        </w:rPr>
        <w:t>Learn to Say No</w:t>
      </w:r>
      <w:r w:rsidRPr="00886B9D">
        <w:rPr>
          <w:rFonts w:asciiTheme="majorHAnsi" w:hAnsiTheme="majorHAnsi" w:cstheme="majorHAnsi"/>
        </w:rPr>
        <w:t>: Don't be afraid to say no when you need to. A true friend will understand and respect your decision.</w:t>
      </w:r>
    </w:p>
    <w:p w:rsidR="00886B9D" w:rsidRPr="00886B9D" w:rsidRDefault="00886B9D" w:rsidP="00886B9D">
      <w:pPr>
        <w:pStyle w:val="NoSpacing"/>
        <w:rPr>
          <w:rFonts w:asciiTheme="majorHAnsi" w:hAnsiTheme="majorHAnsi" w:cstheme="majorHAnsi"/>
        </w:rPr>
      </w:pPr>
    </w:p>
    <w:p w:rsidR="00886B9D" w:rsidRPr="00886B9D" w:rsidRDefault="00886B9D" w:rsidP="00886B9D">
      <w:pPr>
        <w:pStyle w:val="NoSpacing"/>
        <w:rPr>
          <w:rFonts w:asciiTheme="majorHAnsi" w:hAnsiTheme="majorHAnsi" w:cstheme="majorHAnsi"/>
        </w:rPr>
      </w:pPr>
      <w:r w:rsidRPr="00886B9D">
        <w:rPr>
          <w:rFonts w:asciiTheme="majorHAnsi" w:hAnsiTheme="majorHAnsi" w:cstheme="majorHAnsi"/>
        </w:rPr>
        <w:t>General Tips for Setting Boundaries</w:t>
      </w:r>
    </w:p>
    <w:p w:rsidR="00886B9D" w:rsidRPr="00886B9D" w:rsidRDefault="00886B9D" w:rsidP="00886B9D">
      <w:pPr>
        <w:pStyle w:val="NoSpacing"/>
        <w:rPr>
          <w:rFonts w:asciiTheme="majorHAnsi" w:hAnsiTheme="majorHAnsi" w:cstheme="majorHAnsi"/>
        </w:rPr>
      </w:pPr>
      <w:r w:rsidRPr="00886B9D">
        <w:rPr>
          <w:rStyle w:val="Strong"/>
          <w:rFonts w:asciiTheme="majorHAnsi" w:hAnsiTheme="majorHAnsi" w:cstheme="majorHAnsi"/>
          <w:bdr w:val="single" w:sz="2" w:space="0" w:color="D9D9E3" w:frame="1"/>
        </w:rPr>
        <w:t>Know Your Limits</w:t>
      </w:r>
      <w:r w:rsidRPr="00886B9D">
        <w:rPr>
          <w:rFonts w:asciiTheme="majorHAnsi" w:hAnsiTheme="majorHAnsi" w:cstheme="majorHAnsi"/>
        </w:rPr>
        <w:t>: Reflect on what you're comfortable with and what crosses the line for you. This self-awareness is essential for setting effective boundaries.</w:t>
      </w:r>
    </w:p>
    <w:p w:rsidR="00886B9D" w:rsidRPr="00886B9D" w:rsidRDefault="00886B9D" w:rsidP="00886B9D">
      <w:pPr>
        <w:pStyle w:val="NoSpacing"/>
        <w:rPr>
          <w:rFonts w:asciiTheme="majorHAnsi" w:hAnsiTheme="majorHAnsi" w:cstheme="majorHAnsi"/>
        </w:rPr>
      </w:pPr>
      <w:r w:rsidRPr="00886B9D">
        <w:rPr>
          <w:rStyle w:val="Strong"/>
          <w:rFonts w:asciiTheme="majorHAnsi" w:hAnsiTheme="majorHAnsi" w:cstheme="majorHAnsi"/>
          <w:bdr w:val="single" w:sz="2" w:space="0" w:color="D9D9E3" w:frame="1"/>
        </w:rPr>
        <w:t>Use "I" Statements</w:t>
      </w:r>
      <w:r w:rsidRPr="00886B9D">
        <w:rPr>
          <w:rFonts w:asciiTheme="majorHAnsi" w:hAnsiTheme="majorHAnsi" w:cstheme="majorHAnsi"/>
        </w:rPr>
        <w:t>: Express your needs and feelings using "I" statements like, "I feel overwhelmed when..." or "I need..." This approach is less confrontational and focuses on your feelings.</w:t>
      </w:r>
    </w:p>
    <w:p w:rsidR="00886B9D" w:rsidRPr="00886B9D" w:rsidRDefault="00886B9D" w:rsidP="00886B9D">
      <w:pPr>
        <w:pStyle w:val="NoSpacing"/>
        <w:rPr>
          <w:rFonts w:asciiTheme="majorHAnsi" w:hAnsiTheme="majorHAnsi" w:cstheme="majorHAnsi"/>
        </w:rPr>
      </w:pPr>
      <w:r w:rsidRPr="00886B9D">
        <w:rPr>
          <w:rStyle w:val="Strong"/>
          <w:rFonts w:asciiTheme="majorHAnsi" w:hAnsiTheme="majorHAnsi" w:cstheme="majorHAnsi"/>
          <w:bdr w:val="single" w:sz="2" w:space="0" w:color="D9D9E3" w:frame="1"/>
        </w:rPr>
        <w:t>Be Assertive, Not Aggressive</w:t>
      </w:r>
      <w:r w:rsidRPr="00886B9D">
        <w:rPr>
          <w:rFonts w:asciiTheme="majorHAnsi" w:hAnsiTheme="majorHAnsi" w:cstheme="majorHAnsi"/>
        </w:rPr>
        <w:t>: Assertiveness is about standing up for your needs while respecting others. Avoid being aggressive or passive when communicating your boundaries.</w:t>
      </w:r>
    </w:p>
    <w:p w:rsidR="00886B9D" w:rsidRDefault="00886B9D" w:rsidP="00886B9D">
      <w:pPr>
        <w:pStyle w:val="NoSpacing"/>
        <w:rPr>
          <w:rFonts w:asciiTheme="majorHAnsi" w:hAnsiTheme="majorHAnsi" w:cstheme="majorHAnsi"/>
        </w:rPr>
      </w:pPr>
      <w:r w:rsidRPr="00886B9D">
        <w:rPr>
          <w:rStyle w:val="Strong"/>
          <w:rFonts w:asciiTheme="majorHAnsi" w:hAnsiTheme="majorHAnsi" w:cstheme="majorHAnsi"/>
          <w:bdr w:val="single" w:sz="2" w:space="0" w:color="D9D9E3" w:frame="1"/>
        </w:rPr>
        <w:t>Seek Support</w:t>
      </w:r>
      <w:r w:rsidRPr="00886B9D">
        <w:rPr>
          <w:rFonts w:asciiTheme="majorHAnsi" w:hAnsiTheme="majorHAnsi" w:cstheme="majorHAnsi"/>
        </w:rPr>
        <w:t>: If you're struggling to set boundaries, consider seeking support from a therapist or counselor who can provide guidance and strategies.</w:t>
      </w:r>
    </w:p>
    <w:p w:rsidR="00886B9D" w:rsidRPr="00886B9D" w:rsidRDefault="00886B9D" w:rsidP="00886B9D">
      <w:pPr>
        <w:pStyle w:val="NoSpacing"/>
        <w:rPr>
          <w:rFonts w:asciiTheme="majorHAnsi" w:hAnsiTheme="majorHAnsi" w:cstheme="majorHAnsi"/>
        </w:rPr>
      </w:pPr>
    </w:p>
    <w:p w:rsidR="00886B9D" w:rsidRDefault="00886B9D" w:rsidP="00886B9D">
      <w:pPr>
        <w:pStyle w:val="NoSpacing"/>
        <w:rPr>
          <w:rFonts w:asciiTheme="majorHAnsi" w:hAnsiTheme="majorHAnsi" w:cstheme="majorHAnsi"/>
        </w:rPr>
      </w:pPr>
      <w:r w:rsidRPr="00886B9D">
        <w:rPr>
          <w:rFonts w:asciiTheme="majorHAnsi" w:hAnsiTheme="majorHAnsi" w:cstheme="majorHAnsi"/>
        </w:rPr>
        <w:t>Conclusion</w:t>
      </w:r>
    </w:p>
    <w:p w:rsidR="00886B9D" w:rsidRDefault="00886B9D" w:rsidP="00886B9D">
      <w:pPr>
        <w:pStyle w:val="NoSpacing"/>
        <w:rPr>
          <w:rFonts w:asciiTheme="majorHAnsi" w:hAnsiTheme="majorHAnsi" w:cstheme="majorHAnsi"/>
        </w:rPr>
      </w:pPr>
      <w:r>
        <w:rPr>
          <w:rFonts w:asciiTheme="majorHAnsi" w:hAnsiTheme="majorHAnsi" w:cstheme="majorHAnsi"/>
        </w:rPr>
        <w:t xml:space="preserve">Setting healthy boundaries with family and friends is an act of self-care and self-respect. It’s not about isolating yourself from your loved ones, but about creating a balance that ensures your well-being and strengthens your relationships. Remember that it’s okay to adjust your boundaries as your needs change, and with practice, setting and maintaining boundaries can become a natural and empowering part of your life. </w:t>
      </w:r>
    </w:p>
    <w:p w:rsidR="00886B9D" w:rsidRPr="00886B9D" w:rsidRDefault="00886B9D" w:rsidP="00886B9D">
      <w:pPr>
        <w:pStyle w:val="NoSpacing"/>
        <w:rPr>
          <w:rFonts w:asciiTheme="majorHAnsi" w:hAnsiTheme="majorHAnsi" w:cstheme="majorHAnsi"/>
        </w:rPr>
      </w:pPr>
    </w:p>
    <w:p w:rsidR="00886B9D" w:rsidRPr="00886B9D" w:rsidRDefault="00886B9D" w:rsidP="00886B9D">
      <w:pPr>
        <w:pStyle w:val="NoSpacing"/>
        <w:rPr>
          <w:rFonts w:asciiTheme="majorHAnsi" w:hAnsiTheme="majorHAnsi" w:cstheme="majorHAnsi"/>
        </w:rPr>
      </w:pPr>
      <w:r w:rsidRPr="00886B9D">
        <w:rPr>
          <w:rStyle w:val="Strong"/>
          <w:rFonts w:asciiTheme="majorHAnsi" w:hAnsiTheme="majorHAnsi" w:cstheme="majorHAnsi"/>
          <w:bdr w:val="single" w:sz="2" w:space="0" w:color="D9D9E3" w:frame="1"/>
        </w:rPr>
        <w:t>Disclaimer:</w:t>
      </w:r>
    </w:p>
    <w:p w:rsidR="00886B9D" w:rsidRPr="00886B9D" w:rsidRDefault="00886B9D" w:rsidP="00886B9D">
      <w:pPr>
        <w:pStyle w:val="NoSpacing"/>
        <w:rPr>
          <w:rFonts w:asciiTheme="majorHAnsi" w:hAnsiTheme="majorHAnsi" w:cstheme="majorHAnsi"/>
        </w:rPr>
      </w:pPr>
      <w:r w:rsidRPr="00886B9D">
        <w:rPr>
          <w:rFonts w:asciiTheme="majorHAnsi" w:hAnsiTheme="majorHAnsi" w:cstheme="majorHAnsi"/>
        </w:rPr>
        <w:t>The information provided in this blog post is for informational purposes only. Setting boundaries in relationships can be a complex and sensitive process, and individual circumstances may vary. It is essential to approach boundary-setting with consideration for the unique dynamics of your relationships and seek professional advice or counseling if you have specific concerns or difficulties in this area.</w:t>
      </w:r>
    </w:p>
    <w:p w:rsidR="00886B9D" w:rsidRPr="00886B9D" w:rsidRDefault="00886B9D" w:rsidP="00886B9D">
      <w:pPr>
        <w:pStyle w:val="NoSpacing"/>
        <w:rPr>
          <w:rFonts w:asciiTheme="majorHAnsi" w:hAnsiTheme="majorHAnsi" w:cstheme="majorHAnsi"/>
        </w:rPr>
      </w:pPr>
      <w:r w:rsidRPr="00886B9D">
        <w:rPr>
          <w:rFonts w:asciiTheme="majorHAnsi" w:hAnsiTheme="majorHAnsi" w:cstheme="majorHAnsi"/>
        </w:rPr>
        <w:t>The author and publisher of this blog post are not responsible for any consequences or actions resulting from the implementation of the suggestions provided. Personal boundaries are highly individual, and what works for one person may not work for another. It is essential to prioritize your mental and emotional well-being and consult with qualified professionals if needed when addressing boundary issues in your relationships.</w:t>
      </w:r>
    </w:p>
    <w:p w:rsidR="00886B9D" w:rsidRPr="00886B9D" w:rsidRDefault="00886B9D" w:rsidP="00886B9D">
      <w:pPr>
        <w:pStyle w:val="NoSpacing"/>
        <w:rPr>
          <w:rFonts w:asciiTheme="majorHAnsi" w:hAnsiTheme="majorHAnsi" w:cstheme="majorHAnsi"/>
        </w:rPr>
      </w:pPr>
    </w:p>
    <w:sectPr w:rsidR="00886B9D" w:rsidRPr="00886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2354C"/>
    <w:multiLevelType w:val="multilevel"/>
    <w:tmpl w:val="DD825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5E6FFB"/>
    <w:multiLevelType w:val="multilevel"/>
    <w:tmpl w:val="A4C49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964CE3"/>
    <w:multiLevelType w:val="multilevel"/>
    <w:tmpl w:val="E7A2F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F73661"/>
    <w:multiLevelType w:val="multilevel"/>
    <w:tmpl w:val="DD5ED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9280589">
    <w:abstractNumId w:val="0"/>
  </w:num>
  <w:num w:numId="2" w16cid:durableId="1693876007">
    <w:abstractNumId w:val="3"/>
  </w:num>
  <w:num w:numId="3" w16cid:durableId="1171214227">
    <w:abstractNumId w:val="2"/>
  </w:num>
  <w:num w:numId="4" w16cid:durableId="89854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9D"/>
    <w:rsid w:val="00092AA2"/>
    <w:rsid w:val="001F3D03"/>
    <w:rsid w:val="005F4462"/>
    <w:rsid w:val="00886B9D"/>
    <w:rsid w:val="00902FD1"/>
    <w:rsid w:val="00C7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71D9DF"/>
  <w15:chartTrackingRefBased/>
  <w15:docId w15:val="{6E230EC4-3743-E54E-BEF8-9C74EFEF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6B9D"/>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86B9D"/>
    <w:rPr>
      <w:b/>
      <w:bCs/>
    </w:rPr>
  </w:style>
  <w:style w:type="paragraph" w:styleId="NoSpacing">
    <w:name w:val="No Spacing"/>
    <w:uiPriority w:val="1"/>
    <w:qFormat/>
    <w:rsid w:val="00886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59609">
      <w:bodyDiv w:val="1"/>
      <w:marLeft w:val="0"/>
      <w:marRight w:val="0"/>
      <w:marTop w:val="0"/>
      <w:marBottom w:val="0"/>
      <w:divBdr>
        <w:top w:val="none" w:sz="0" w:space="0" w:color="auto"/>
        <w:left w:val="none" w:sz="0" w:space="0" w:color="auto"/>
        <w:bottom w:val="none" w:sz="0" w:space="0" w:color="auto"/>
        <w:right w:val="none" w:sz="0" w:space="0" w:color="auto"/>
      </w:divBdr>
    </w:div>
    <w:div w:id="425080367">
      <w:bodyDiv w:val="1"/>
      <w:marLeft w:val="0"/>
      <w:marRight w:val="0"/>
      <w:marTop w:val="0"/>
      <w:marBottom w:val="0"/>
      <w:divBdr>
        <w:top w:val="none" w:sz="0" w:space="0" w:color="auto"/>
        <w:left w:val="none" w:sz="0" w:space="0" w:color="auto"/>
        <w:bottom w:val="none" w:sz="0" w:space="0" w:color="auto"/>
        <w:right w:val="none" w:sz="0" w:space="0" w:color="auto"/>
      </w:divBdr>
    </w:div>
    <w:div w:id="1144859085">
      <w:bodyDiv w:val="1"/>
      <w:marLeft w:val="0"/>
      <w:marRight w:val="0"/>
      <w:marTop w:val="0"/>
      <w:marBottom w:val="0"/>
      <w:divBdr>
        <w:top w:val="none" w:sz="0" w:space="0" w:color="auto"/>
        <w:left w:val="none" w:sz="0" w:space="0" w:color="auto"/>
        <w:bottom w:val="none" w:sz="0" w:space="0" w:color="auto"/>
        <w:right w:val="none" w:sz="0" w:space="0" w:color="auto"/>
      </w:divBdr>
    </w:div>
    <w:div w:id="143847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Tforcehealth mind and body</dc:creator>
  <cp:keywords/>
  <dc:description/>
  <cp:lastModifiedBy>Tforcehealth mind and body</cp:lastModifiedBy>
  <cp:revision>1</cp:revision>
  <dcterms:created xsi:type="dcterms:W3CDTF">2023-09-01T12:06:00Z</dcterms:created>
  <dcterms:modified xsi:type="dcterms:W3CDTF">2023-09-01T12:27:00Z</dcterms:modified>
</cp:coreProperties>
</file>